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НА СОВЕРШЕНИЕ РЯДА </w:t>
      </w:r>
      <w:proofErr w:type="gramStart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РАЗНООБРАЗНЫХ</w:t>
      </w:r>
      <w:proofErr w:type="gramEnd"/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                             ДЕЙСТВИЙ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                           ДОВЕРЕННОСТЬ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    Город Минск, пятого марта тысяча девятьсот девяностого года.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    Я, Королев  Иван  Алексеевич,  проживающий  в  </w:t>
      </w:r>
      <w:proofErr w:type="gramStart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г</w:t>
      </w:r>
      <w:proofErr w:type="gramEnd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. Минске,  ул.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Ленина,  д.  15,  кв.  8,  настоящей  доверенностью  уполномочиваю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Венецианову Эллу Петровну, проживающую в </w:t>
      </w:r>
      <w:proofErr w:type="gramStart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г</w:t>
      </w:r>
      <w:proofErr w:type="gramEnd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. Саратове, ул. Мира, д.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15, управлять и распоряжаться  всем моим имуществом, в  чем бы оно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ни заключалось и где  бы ни находилось, заключать  все разрешенные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законом сделки по управлению и  распоряжению имуществом: покупать,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продавать, дарить,  принимать  в  дар, обменивать,  закладывать  и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принимать в  залог  жилые  дома  и другое  имущество,  производить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расчеты  по   заключенным   сделкам;   принимать  наследство   или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отказываться от него; получать причитающееся мне имущество, деньги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(вклады),  ценные  бумаги,   а  также   документы  от   всех  лиц,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учреждений, предприятий,  организаций, в  том  числе из  отделений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Госбанка,  Внешэкономбанка,  Сбербанка   и  других   банков  СССР,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отделений связи  и  телеграфа  по всем  основаниям,  распоряжаться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счетами в отделениях Госбанка, Внешэкономбанка, Сбербанка и других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банках;   получать   </w:t>
      </w:r>
      <w:proofErr w:type="gramStart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почтовую</w:t>
      </w:r>
      <w:proofErr w:type="gramEnd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,   телеграфную    и   всякого   рода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корреспонденцию, в том числе денежную и посылочную, вести от </w:t>
      </w:r>
      <w:proofErr w:type="gramStart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моего</w:t>
      </w:r>
      <w:proofErr w:type="gramEnd"/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имени дела  во всех  государственных учреждениях,  кооперативных и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общественных </w:t>
      </w:r>
      <w:proofErr w:type="gramStart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организациях</w:t>
      </w:r>
      <w:proofErr w:type="gramEnd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, а также вести мои дела во всех судебных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</w:t>
      </w:r>
      <w:proofErr w:type="gramStart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учреждениях</w:t>
      </w:r>
      <w:proofErr w:type="gramEnd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со всеми  правами, какие предоставлены  законом истцу,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ответчику, третьему  лицу и  потерпевшему, в  том  числе с  правом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полного или  частичного отказа  от  исковых требований,  признания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иска, изменения  предмета  иска,  заключения мирового  соглашения,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обжалования решения  суда, предъявления  исполнительного листа  </w:t>
      </w:r>
      <w:proofErr w:type="gramStart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ко</w:t>
      </w:r>
      <w:proofErr w:type="gramEnd"/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взысканию, получения присужденного имущества или денег.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    Распоряжаться автомашиной марки  "Жигули", 1985  года выпуска,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двигатель  111008,  кузов  407192,  номерной  знак  МН  15  -  33,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принадлежащей мне на основании технического паспорта  ДТ N 837114,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выданного 23 января 1985  г. ГАИ г.  Минска, состоящей на  учете </w:t>
      </w:r>
      <w:proofErr w:type="gramStart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в</w:t>
      </w:r>
      <w:proofErr w:type="gramEnd"/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ГАИ УВД </w:t>
      </w:r>
      <w:proofErr w:type="spellStart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Мингорисполкома</w:t>
      </w:r>
      <w:proofErr w:type="spellEnd"/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>, а также произвести обмен жилого помещения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по  своему  усмотрению,  быть  моим   представителем  по  вопросам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приватизации.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    Доверенность выдана сроком на три года.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                                                           Подпись</w:t>
      </w:r>
    </w:p>
    <w:p w:rsidR="005E10AA" w:rsidRPr="005E10AA" w:rsidRDefault="005E10AA" w:rsidP="005E1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</w:pPr>
      <w:r w:rsidRPr="005E10AA">
        <w:rPr>
          <w:rFonts w:ascii="Courier New" w:eastAsia="Times New Roman" w:hAnsi="Courier New" w:cs="Courier New"/>
          <w:color w:val="272E39"/>
          <w:sz w:val="16"/>
          <w:szCs w:val="16"/>
          <w:lang w:eastAsia="ru-RU"/>
        </w:rPr>
        <w:t xml:space="preserve">        Удостоверительная надпись государственной нотариальной конторы</w:t>
      </w:r>
    </w:p>
    <w:p w:rsidR="00AE1410" w:rsidRDefault="00AE1410"/>
    <w:sectPr w:rsidR="00AE1410" w:rsidSect="00AE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0AA"/>
    <w:rsid w:val="005E10AA"/>
    <w:rsid w:val="00A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1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0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2016-08-26T13:52:00Z</dcterms:created>
  <dcterms:modified xsi:type="dcterms:W3CDTF">2016-08-26T13:52:00Z</dcterms:modified>
</cp:coreProperties>
</file>